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5" w:rsidRPr="00AA79F5" w:rsidRDefault="00AA79F5" w:rsidP="00AA79F5">
      <w:pPr>
        <w:ind w:firstLine="708"/>
        <w:jc w:val="center"/>
        <w:rPr>
          <w:b/>
          <w:sz w:val="28"/>
          <w:szCs w:val="28"/>
        </w:rPr>
      </w:pPr>
      <w:r w:rsidRPr="00AA79F5">
        <w:rPr>
          <w:b/>
          <w:sz w:val="28"/>
          <w:szCs w:val="28"/>
        </w:rPr>
        <w:t>Informacja dotycząca sporządz</w:t>
      </w:r>
      <w:bookmarkStart w:id="0" w:name="_GoBack"/>
      <w:bookmarkEnd w:id="0"/>
      <w:r w:rsidRPr="00AA79F5">
        <w:rPr>
          <w:b/>
          <w:sz w:val="28"/>
          <w:szCs w:val="28"/>
        </w:rPr>
        <w:t>enia spisu wyborców</w:t>
      </w:r>
    </w:p>
    <w:p w:rsidR="00AA79F5" w:rsidRDefault="00AA79F5" w:rsidP="00AA79F5">
      <w:pPr>
        <w:ind w:firstLine="708"/>
      </w:pPr>
    </w:p>
    <w:p w:rsidR="00614EE7" w:rsidRDefault="00AA79F5" w:rsidP="00AA79F5">
      <w:pPr>
        <w:ind w:firstLine="708"/>
      </w:pPr>
      <w:r>
        <w:t xml:space="preserve">Na podstawie art. 36 § 3 ustawy z dnia 5 stycznia 2011 r. Kodeks wyborczy ( Dz.U.                            z 2019r.poz. 684) Wójt Gminy Gać informuje, że spis wyborców w wyborach Prezydenta Rzeczypospolitej Polskiej zarządzonych na dzień 28 czerwca 2020 roku został udostępniony do wglądu w Urzędzie Gminy Gać, 37-207 Gać w godzinach pracy Urzędu. </w:t>
      </w:r>
    </w:p>
    <w:sectPr w:rsidR="0061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5"/>
    <w:rsid w:val="00614EE7"/>
    <w:rsid w:val="00AA79F5"/>
    <w:rsid w:val="00E1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37F71-8BE9-4127-BD60-CAB09025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Ignarska</dc:creator>
  <cp:keywords/>
  <dc:description/>
  <cp:lastModifiedBy>Mariusz Pawlak</cp:lastModifiedBy>
  <cp:revision>2</cp:revision>
  <dcterms:created xsi:type="dcterms:W3CDTF">2020-06-18T05:57:00Z</dcterms:created>
  <dcterms:modified xsi:type="dcterms:W3CDTF">2020-06-18T05:57:00Z</dcterms:modified>
</cp:coreProperties>
</file>