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35" w:rsidRPr="002224F1" w:rsidRDefault="00080D12" w:rsidP="002224F1">
      <w:pPr>
        <w:spacing w:line="240" w:lineRule="auto"/>
        <w:jc w:val="center"/>
        <w:rPr>
          <w:b/>
          <w:sz w:val="26"/>
          <w:szCs w:val="26"/>
        </w:rPr>
      </w:pPr>
      <w:r w:rsidRPr="002224F1">
        <w:rPr>
          <w:b/>
          <w:sz w:val="26"/>
          <w:szCs w:val="26"/>
        </w:rPr>
        <w:t>Zarządzenie Nr 1/90/2015</w:t>
      </w:r>
    </w:p>
    <w:p w:rsidR="00080D12" w:rsidRPr="002224F1" w:rsidRDefault="00080D12" w:rsidP="002224F1">
      <w:pPr>
        <w:spacing w:line="240" w:lineRule="auto"/>
        <w:jc w:val="center"/>
        <w:rPr>
          <w:b/>
          <w:sz w:val="26"/>
          <w:szCs w:val="26"/>
        </w:rPr>
      </w:pPr>
      <w:r w:rsidRPr="002224F1">
        <w:rPr>
          <w:b/>
          <w:sz w:val="26"/>
          <w:szCs w:val="26"/>
        </w:rPr>
        <w:t>Wójta Gminy Gać</w:t>
      </w:r>
    </w:p>
    <w:p w:rsidR="00080D12" w:rsidRPr="002224F1" w:rsidRDefault="002224F1" w:rsidP="002224F1">
      <w:pPr>
        <w:spacing w:line="240" w:lineRule="auto"/>
        <w:jc w:val="center"/>
        <w:rPr>
          <w:b/>
          <w:sz w:val="26"/>
          <w:szCs w:val="26"/>
        </w:rPr>
      </w:pPr>
      <w:r w:rsidRPr="002224F1">
        <w:rPr>
          <w:b/>
          <w:sz w:val="26"/>
          <w:szCs w:val="26"/>
        </w:rPr>
        <w:t>z</w:t>
      </w:r>
      <w:r w:rsidR="00080D12" w:rsidRPr="002224F1">
        <w:rPr>
          <w:b/>
          <w:sz w:val="26"/>
          <w:szCs w:val="26"/>
        </w:rPr>
        <w:t xml:space="preserve"> dnia 2 września 2015 r.</w:t>
      </w:r>
    </w:p>
    <w:p w:rsidR="002224F1" w:rsidRPr="002224F1" w:rsidRDefault="002224F1" w:rsidP="002224F1">
      <w:pPr>
        <w:spacing w:line="240" w:lineRule="auto"/>
        <w:jc w:val="center"/>
        <w:rPr>
          <w:b/>
          <w:sz w:val="28"/>
          <w:szCs w:val="28"/>
        </w:rPr>
      </w:pPr>
    </w:p>
    <w:p w:rsidR="00080D12" w:rsidRPr="002224F1" w:rsidRDefault="00080D12" w:rsidP="002224F1">
      <w:pPr>
        <w:spacing w:line="240" w:lineRule="auto"/>
        <w:jc w:val="both"/>
        <w:rPr>
          <w:b/>
        </w:rPr>
      </w:pPr>
      <w:r w:rsidRPr="002224F1">
        <w:t xml:space="preserve"> </w:t>
      </w:r>
      <w:r w:rsidR="002224F1" w:rsidRPr="002224F1">
        <w:rPr>
          <w:b/>
        </w:rPr>
        <w:t>w</w:t>
      </w:r>
      <w:r w:rsidRPr="002224F1">
        <w:rPr>
          <w:b/>
        </w:rPr>
        <w:t xml:space="preserve"> sprawie odwołania członka Obwodowej Komisji do Spraw Referendum Nr 4 w Mikulicach </w:t>
      </w:r>
      <w:r w:rsidR="002224F1">
        <w:rPr>
          <w:b/>
        </w:rPr>
        <w:t xml:space="preserve">                       </w:t>
      </w:r>
      <w:r w:rsidRPr="002224F1">
        <w:rPr>
          <w:b/>
        </w:rPr>
        <w:t>w referendum ogólnokrajowym zarządzonym na dzień 6 września 2015 r.</w:t>
      </w:r>
    </w:p>
    <w:p w:rsidR="00080D12" w:rsidRPr="002224F1" w:rsidRDefault="00080D12" w:rsidP="002224F1">
      <w:pPr>
        <w:spacing w:line="240" w:lineRule="auto"/>
      </w:pPr>
    </w:p>
    <w:p w:rsidR="00080D12" w:rsidRPr="002224F1" w:rsidRDefault="00080D12" w:rsidP="002224F1">
      <w:pPr>
        <w:spacing w:line="240" w:lineRule="auto"/>
      </w:pPr>
    </w:p>
    <w:p w:rsidR="00080D12" w:rsidRPr="002224F1" w:rsidRDefault="00080D12" w:rsidP="002224F1">
      <w:pPr>
        <w:spacing w:line="240" w:lineRule="auto"/>
        <w:jc w:val="both"/>
      </w:pPr>
      <w:r w:rsidRPr="002224F1">
        <w:t>Na podstawie art. 17 ustawy z dnia 14 marca 2003 r. o referendum ogólnokrajowym (Dz.U. z 2015 poz. 318) w związku z art. 184 §</w:t>
      </w:r>
      <w:r w:rsidR="002224F1">
        <w:t xml:space="preserve"> </w:t>
      </w:r>
      <w:r w:rsidRPr="002224F1">
        <w:t xml:space="preserve">1 pkt 1 ustawy z dnia 5 stycznia 20011 r. Kodeks Wyborczy </w:t>
      </w:r>
      <w:r w:rsidR="002224F1">
        <w:t xml:space="preserve">                         </w:t>
      </w:r>
      <w:r w:rsidRPr="002224F1">
        <w:t>(Dz.U. Nr 21, poz. 112 ze zm.) zarządza</w:t>
      </w:r>
      <w:r w:rsidR="002224F1">
        <w:t>m</w:t>
      </w:r>
      <w:bookmarkStart w:id="0" w:name="_GoBack"/>
      <w:bookmarkEnd w:id="0"/>
      <w:r w:rsidRPr="002224F1">
        <w:t>, co następuje:</w:t>
      </w:r>
    </w:p>
    <w:p w:rsidR="00080D12" w:rsidRPr="002224F1" w:rsidRDefault="00080D12" w:rsidP="002224F1">
      <w:pPr>
        <w:spacing w:line="240" w:lineRule="auto"/>
        <w:jc w:val="center"/>
      </w:pPr>
      <w:r w:rsidRPr="002224F1">
        <w:t>§ 1</w:t>
      </w:r>
    </w:p>
    <w:p w:rsidR="00080D12" w:rsidRPr="002224F1" w:rsidRDefault="00080D12" w:rsidP="002224F1">
      <w:pPr>
        <w:spacing w:line="240" w:lineRule="auto"/>
        <w:jc w:val="both"/>
      </w:pPr>
      <w:r w:rsidRPr="002224F1">
        <w:t xml:space="preserve">Odwołuję Pana Roberta Natońskiego zam. Gać, zgłoszonego przez </w:t>
      </w:r>
      <w:r w:rsidR="00124B74" w:rsidRPr="002224F1">
        <w:t>Stowarzyszenie na Rzecz Zmiany Systemu Wyborczego – Jednomandatowe Okręgi Wyborcze</w:t>
      </w:r>
      <w:r w:rsidR="00124B74" w:rsidRPr="002224F1">
        <w:t xml:space="preserve"> z powodu pisemnego zrzeczenia się członkostwa.</w:t>
      </w:r>
    </w:p>
    <w:p w:rsidR="00124B74" w:rsidRPr="002224F1" w:rsidRDefault="00124B74" w:rsidP="002224F1">
      <w:pPr>
        <w:spacing w:line="240" w:lineRule="auto"/>
        <w:jc w:val="both"/>
      </w:pPr>
    </w:p>
    <w:p w:rsidR="00124B74" w:rsidRPr="002224F1" w:rsidRDefault="00124B74" w:rsidP="002224F1">
      <w:pPr>
        <w:spacing w:line="240" w:lineRule="auto"/>
        <w:jc w:val="center"/>
      </w:pPr>
      <w:r w:rsidRPr="002224F1">
        <w:t>§ 2</w:t>
      </w:r>
    </w:p>
    <w:p w:rsidR="00124B74" w:rsidRPr="002224F1" w:rsidRDefault="00124B74" w:rsidP="002224F1">
      <w:pPr>
        <w:spacing w:line="240" w:lineRule="auto"/>
        <w:jc w:val="both"/>
      </w:pPr>
      <w:r w:rsidRPr="002224F1">
        <w:t>Stwierdzam wygaśnięcie członkostwa w Obwodowej Komisji Nr 4 w Mikulicach członka komisji wymienionego w § 1.</w:t>
      </w:r>
    </w:p>
    <w:p w:rsidR="00124B74" w:rsidRPr="002224F1" w:rsidRDefault="00124B74" w:rsidP="002224F1">
      <w:pPr>
        <w:spacing w:line="240" w:lineRule="auto"/>
        <w:jc w:val="both"/>
      </w:pPr>
    </w:p>
    <w:p w:rsidR="00124B74" w:rsidRPr="002224F1" w:rsidRDefault="00124B74" w:rsidP="002224F1">
      <w:pPr>
        <w:spacing w:line="240" w:lineRule="auto"/>
        <w:jc w:val="center"/>
      </w:pPr>
      <w:r w:rsidRPr="002224F1">
        <w:t>§ 3</w:t>
      </w:r>
    </w:p>
    <w:p w:rsidR="00124B74" w:rsidRPr="002224F1" w:rsidRDefault="00124B74" w:rsidP="002224F1">
      <w:pPr>
        <w:spacing w:line="240" w:lineRule="auto"/>
        <w:jc w:val="both"/>
      </w:pPr>
      <w:r w:rsidRPr="002224F1">
        <w:t>Zobowiązuję Pełnomocnika ds. wyborów do zawiadomienia podmiotu uprawnionego lub osobę przez niego upoważnioną, który zgłosił kandydaturę członka komisji wymienionego w § 1 o stwierdzeniu wygaśnięcia jego członkostwa w komisji.</w:t>
      </w:r>
    </w:p>
    <w:p w:rsidR="00124B74" w:rsidRPr="002224F1" w:rsidRDefault="00124B74" w:rsidP="002224F1">
      <w:pPr>
        <w:spacing w:line="240" w:lineRule="auto"/>
        <w:jc w:val="both"/>
      </w:pPr>
    </w:p>
    <w:p w:rsidR="00124B74" w:rsidRPr="002224F1" w:rsidRDefault="00124B74" w:rsidP="002224F1">
      <w:pPr>
        <w:spacing w:line="240" w:lineRule="auto"/>
        <w:jc w:val="center"/>
      </w:pPr>
      <w:r w:rsidRPr="002224F1">
        <w:t>§ 4</w:t>
      </w:r>
    </w:p>
    <w:p w:rsidR="00124B74" w:rsidRPr="002224F1" w:rsidRDefault="00124B74" w:rsidP="002224F1">
      <w:pPr>
        <w:spacing w:line="240" w:lineRule="auto"/>
        <w:jc w:val="both"/>
      </w:pPr>
      <w:r w:rsidRPr="002224F1">
        <w:t xml:space="preserve">Zarządzenie podlega podaniu do publicznej wiadomości poprzez wywieszenie na tablicy ogłoszeń </w:t>
      </w:r>
      <w:r w:rsidR="002224F1">
        <w:t xml:space="preserve">                 </w:t>
      </w:r>
      <w:r w:rsidRPr="002224F1">
        <w:t>w Urzędzie Gminy Gac, w siedzibie Obwodowej Komisji ds. Referendum Nr 4 w Mikulicach oraz umieszczenie w Biuletynie Informacji Publicznej.</w:t>
      </w:r>
    </w:p>
    <w:p w:rsidR="00330B59" w:rsidRPr="002224F1" w:rsidRDefault="00330B59" w:rsidP="002224F1">
      <w:pPr>
        <w:spacing w:line="240" w:lineRule="auto"/>
        <w:jc w:val="center"/>
      </w:pPr>
      <w:r w:rsidRPr="002224F1">
        <w:t>§ 5</w:t>
      </w:r>
    </w:p>
    <w:p w:rsidR="00330B59" w:rsidRPr="002224F1" w:rsidRDefault="00330B59" w:rsidP="002224F1">
      <w:pPr>
        <w:spacing w:line="240" w:lineRule="auto"/>
        <w:jc w:val="both"/>
      </w:pPr>
      <w:r w:rsidRPr="002224F1">
        <w:t>Zarządzenie wchodzi w życie z dniem podpisania.</w:t>
      </w:r>
    </w:p>
    <w:sectPr w:rsidR="00330B59" w:rsidRPr="002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3"/>
    <w:rsid w:val="00080D12"/>
    <w:rsid w:val="00124B74"/>
    <w:rsid w:val="002224F1"/>
    <w:rsid w:val="00330B59"/>
    <w:rsid w:val="003622A3"/>
    <w:rsid w:val="00B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16AA-E05C-4686-9335-76699F2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2</cp:revision>
  <cp:lastPrinted>2015-09-03T10:39:00Z</cp:lastPrinted>
  <dcterms:created xsi:type="dcterms:W3CDTF">2015-09-03T09:58:00Z</dcterms:created>
  <dcterms:modified xsi:type="dcterms:W3CDTF">2015-09-03T10:41:00Z</dcterms:modified>
</cp:coreProperties>
</file>